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spacing w:val="-3"/>
        </w:rPr>
        <w:t>计算机辅助普通话水平测试指南</w:t>
      </w:r>
    </w:p>
    <w:p>
      <w:pPr>
        <w:pStyle w:val="3"/>
        <w:rPr>
          <w:b/>
          <w:sz w:val="30"/>
        </w:rPr>
      </w:pPr>
    </w:p>
    <w:p>
      <w:pPr>
        <w:pStyle w:val="3"/>
        <w:spacing w:before="3"/>
        <w:rPr>
          <w:b/>
          <w:sz w:val="28"/>
        </w:rPr>
      </w:pPr>
    </w:p>
    <w:p>
      <w:pPr>
        <w:pStyle w:val="2"/>
        <w:spacing w:before="0"/>
      </w:pPr>
      <w:r>
        <w:rPr>
          <w:spacing w:val="-2"/>
        </w:rPr>
        <w:t>（一</w:t>
      </w:r>
      <w:r>
        <w:rPr>
          <w:spacing w:val="-120"/>
        </w:rPr>
        <w:t>）</w:t>
      </w:r>
      <w:r>
        <w:rPr>
          <w:spacing w:val="-2"/>
        </w:rPr>
        <w:t>、什么是计算机辅助普通话水平测</w:t>
      </w:r>
      <w:r>
        <w:rPr>
          <w:spacing w:val="-10"/>
        </w:rPr>
        <w:t>试</w:t>
      </w:r>
    </w:p>
    <w:p>
      <w:pPr>
        <w:pStyle w:val="3"/>
        <w:spacing w:before="84" w:line="364" w:lineRule="auto"/>
        <w:ind w:left="100" w:right="110" w:firstLine="480"/>
        <w:jc w:val="both"/>
      </w:pPr>
      <w:r>
        <w:rPr>
          <w:spacing w:val="-2"/>
        </w:rPr>
        <w:t>计算机辅助普通话水平测试（</w:t>
      </w:r>
      <w:r>
        <w:rPr>
          <w:spacing w:val="-14"/>
        </w:rPr>
        <w:t>以下简称“机辅测试”</w:t>
      </w:r>
      <w:r>
        <w:rPr>
          <w:spacing w:val="2"/>
        </w:rPr>
        <w:t>）</w:t>
      </w:r>
      <w:r>
        <w:rPr>
          <w:spacing w:val="-2"/>
        </w:rPr>
        <w:t>是通过计算机语音识别系统，部分</w:t>
      </w:r>
      <w:r>
        <w:rPr>
          <w:spacing w:val="-6"/>
        </w:rPr>
        <w:t>代替人工评测，对普通话水平测试中应试人朗读的第一项“读单音节字词”、第二项“读多音</w:t>
      </w:r>
      <w:r>
        <w:rPr>
          <w:spacing w:val="-4"/>
        </w:rPr>
        <w:t>节词语”和第三项“朗读短文”的语音标准程度进行辨识和评测。不同于测试员与应试人面对面的人工测试方式，它采用应试人直接面对计算机这种测试方式，其中第一项至第三项测试由计算机评分，最后一项测试由管理人员把应试人说话录音分配给测试员，测试员不面对应试人</w:t>
      </w:r>
      <w:r>
        <w:rPr>
          <w:spacing w:val="-2"/>
        </w:rPr>
        <w:t>直接评分。</w:t>
      </w:r>
    </w:p>
    <w:p>
      <w:pPr>
        <w:pStyle w:val="2"/>
      </w:pPr>
      <w:r>
        <w:rPr>
          <w:spacing w:val="-2"/>
        </w:rPr>
        <w:t>（二</w:t>
      </w:r>
      <w:r>
        <w:rPr>
          <w:spacing w:val="-120"/>
        </w:rPr>
        <w:t>）</w:t>
      </w:r>
      <w:r>
        <w:rPr>
          <w:spacing w:val="-2"/>
        </w:rPr>
        <w:t>、机辅测试流程和注意事</w:t>
      </w:r>
      <w:r>
        <w:rPr>
          <w:spacing w:val="-10"/>
        </w:rPr>
        <w:t>项</w:t>
      </w:r>
    </w:p>
    <w:p>
      <w:pPr>
        <w:pStyle w:val="3"/>
        <w:spacing w:before="161" w:line="364" w:lineRule="auto"/>
        <w:ind w:left="100" w:right="118" w:firstLine="480"/>
      </w:pPr>
      <w:r>
        <w:rPr>
          <w:spacing w:val="-4"/>
        </w:rPr>
        <w:t>机辅测试过程由候测、备测和测试三个主要环节组成。应试人参加机辅测试必须遵守国家</w:t>
      </w:r>
      <w:r>
        <w:rPr>
          <w:spacing w:val="-2"/>
        </w:rPr>
        <w:t>普通话水平测试相关规定和当地测试机构制定的考场规则。</w:t>
      </w:r>
    </w:p>
    <w:p>
      <w:pPr>
        <w:pStyle w:val="3"/>
        <w:spacing w:before="1"/>
        <w:ind w:left="580"/>
      </w:pPr>
      <w:r>
        <w:rPr>
          <w:spacing w:val="-3"/>
        </w:rPr>
        <w:t>应试人在参加国家普通话水平测试的过程中须注意以下步骤和细节：</w:t>
      </w:r>
    </w:p>
    <w:p>
      <w:pPr>
        <w:pStyle w:val="8"/>
        <w:numPr>
          <w:ilvl w:val="0"/>
          <w:numId w:val="1"/>
        </w:numPr>
        <w:tabs>
          <w:tab w:val="left" w:pos="822"/>
        </w:tabs>
        <w:spacing w:before="160" w:after="0" w:line="240" w:lineRule="auto"/>
        <w:ind w:left="821" w:right="0" w:hanging="242"/>
        <w:jc w:val="left"/>
        <w:rPr>
          <w:sz w:val="24"/>
        </w:rPr>
      </w:pPr>
      <w:r>
        <w:rPr>
          <w:spacing w:val="-3"/>
          <w:sz w:val="24"/>
        </w:rPr>
        <w:t>信息采集</w:t>
      </w:r>
    </w:p>
    <w:p>
      <w:pPr>
        <w:pStyle w:val="3"/>
        <w:spacing w:before="161" w:line="364" w:lineRule="auto"/>
        <w:ind w:left="100" w:right="116" w:firstLine="480"/>
        <w:jc w:val="both"/>
      </w:pPr>
      <w:r>
        <w:rPr>
          <w:spacing w:val="-4"/>
        </w:rPr>
        <w:t>请应试人在测试当天</w:t>
      </w:r>
      <w:bookmarkStart w:id="0" w:name="_GoBack"/>
      <w:bookmarkEnd w:id="0"/>
      <w:r>
        <w:rPr>
          <w:spacing w:val="-4"/>
        </w:rPr>
        <w:t>携带您的身份证</w:t>
      </w:r>
      <w:r>
        <w:rPr>
          <w:rFonts w:hint="eastAsia"/>
          <w:spacing w:val="-4"/>
          <w:lang w:eastAsia="zh-CN"/>
        </w:rPr>
        <w:t>或学生证</w:t>
      </w:r>
      <w:r>
        <w:rPr>
          <w:spacing w:val="-4"/>
        </w:rPr>
        <w:t>、准考证。首先，应试人在管理人员的安排下进入候测室。在候测室，管理人员会采集应试人的身份证信息、照片作为本次测试的认证信息，同时</w:t>
      </w:r>
      <w:r>
        <w:rPr>
          <w:spacing w:val="-2"/>
        </w:rPr>
        <w:t>采集的照片也会用在普通话证书上。</w:t>
      </w:r>
    </w:p>
    <w:p>
      <w:pPr>
        <w:pStyle w:val="3"/>
        <w:spacing w:before="174"/>
        <w:ind w:left="580"/>
      </w:pPr>
      <w:r>
        <w:rPr>
          <w:spacing w:val="-1"/>
        </w:rPr>
        <w:t>照片采集，请应试人坐到管理人员指定的位置上采集照片。</w:t>
      </w:r>
    </w:p>
    <w:p>
      <w:pPr>
        <w:pStyle w:val="3"/>
        <w:ind w:left="1744"/>
        <w:rPr>
          <w:sz w:val="20"/>
        </w:rPr>
      </w:pPr>
      <w:r>
        <w:rPr>
          <w:sz w:val="20"/>
        </w:rPr>
        <w:drawing>
          <wp:inline distT="0" distB="0" distL="0" distR="0">
            <wp:extent cx="4356735" cy="27698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084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sz w:val="15"/>
        </w:rPr>
      </w:pPr>
    </w:p>
    <w:p>
      <w:pPr>
        <w:pStyle w:val="3"/>
        <w:spacing w:before="7"/>
        <w:rPr>
          <w:sz w:val="10"/>
        </w:rPr>
      </w:pPr>
    </w:p>
    <w:p>
      <w:pPr>
        <w:pStyle w:val="3"/>
        <w:spacing w:before="166"/>
        <w:ind w:left="580"/>
      </w:pPr>
      <w:r>
        <w:rPr>
          <w:spacing w:val="-18"/>
        </w:rPr>
        <w:t>随后，进入</w:t>
      </w:r>
      <w:r>
        <w:rPr>
          <w:spacing w:val="-4"/>
        </w:rPr>
        <w:t>候测室</w:t>
      </w:r>
      <w:r>
        <w:rPr>
          <w:spacing w:val="-18"/>
        </w:rPr>
        <w:t xml:space="preserve">，按照管理人员指定的座位坐好，并开始考前准备，时间大约 </w:t>
      </w:r>
      <w:r>
        <w:rPr>
          <w:spacing w:val="-2"/>
        </w:rPr>
        <w:t>10</w:t>
      </w:r>
      <w:r>
        <w:rPr>
          <w:spacing w:val="-11"/>
        </w:rPr>
        <w:t xml:space="preserve"> 分钟。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161" w:after="0" w:line="240" w:lineRule="auto"/>
        <w:ind w:left="940" w:right="0" w:hanging="361"/>
        <w:jc w:val="left"/>
        <w:rPr>
          <w:sz w:val="24"/>
        </w:rPr>
      </w:pPr>
      <w:r>
        <w:rPr>
          <w:spacing w:val="-4"/>
          <w:sz w:val="24"/>
        </w:rPr>
        <w:t>正式测试</w:t>
      </w:r>
    </w:p>
    <w:p>
      <w:pPr>
        <w:pStyle w:val="8"/>
        <w:numPr>
          <w:ilvl w:val="1"/>
          <w:numId w:val="1"/>
        </w:numPr>
        <w:tabs>
          <w:tab w:val="left" w:pos="1422"/>
        </w:tabs>
        <w:spacing w:before="160" w:after="0" w:line="240" w:lineRule="auto"/>
        <w:ind w:left="1421" w:right="0" w:hanging="602"/>
        <w:jc w:val="left"/>
        <w:rPr>
          <w:sz w:val="24"/>
        </w:rPr>
      </w:pPr>
      <w:r>
        <w:rPr>
          <w:spacing w:val="-5"/>
          <w:sz w:val="24"/>
        </w:rPr>
        <w:t>登录</w:t>
      </w:r>
    </w:p>
    <w:p>
      <w:pPr>
        <w:pStyle w:val="3"/>
        <w:spacing w:before="161" w:line="364" w:lineRule="auto"/>
        <w:ind w:left="100" w:right="115" w:firstLine="480"/>
        <w:rPr>
          <w:rFonts w:hint="eastAsia" w:eastAsia="宋体"/>
          <w:lang w:eastAsia="zh-CN"/>
        </w:rPr>
      </w:pPr>
      <w:r>
        <w:rPr>
          <w:spacing w:val="-4"/>
        </w:rPr>
        <w:t>应试人根据</w:t>
      </w:r>
      <w:r>
        <w:rPr>
          <w:rFonts w:hint="eastAsia"/>
          <w:spacing w:val="-4"/>
          <w:lang w:eastAsia="zh-CN"/>
        </w:rPr>
        <w:t>侯考室教师提示</w:t>
      </w:r>
      <w:r>
        <w:rPr>
          <w:spacing w:val="-4"/>
        </w:rPr>
        <w:t>找到对应的测试机房。进入测试机房后，</w:t>
      </w:r>
      <w:r>
        <w:rPr>
          <w:rFonts w:hint="eastAsia"/>
          <w:spacing w:val="-4"/>
          <w:lang w:eastAsia="zh-CN"/>
        </w:rPr>
        <w:t>输入准考证号后四位。</w:t>
      </w:r>
    </w:p>
    <w:p>
      <w:pPr>
        <w:pStyle w:val="3"/>
        <w:ind w:left="1058"/>
        <w:rPr>
          <w:sz w:val="20"/>
        </w:rPr>
      </w:pPr>
      <w:r>
        <w:rPr>
          <w:sz w:val="20"/>
        </w:rPr>
        <w:drawing>
          <wp:inline distT="0" distB="0" distL="0" distR="0">
            <wp:extent cx="5234940" cy="37630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352" cy="37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9"/>
        <w:rPr>
          <w:sz w:val="14"/>
        </w:rPr>
      </w:pPr>
    </w:p>
    <w:p>
      <w:pPr>
        <w:pStyle w:val="8"/>
        <w:numPr>
          <w:ilvl w:val="1"/>
          <w:numId w:val="1"/>
        </w:numPr>
        <w:tabs>
          <w:tab w:val="left" w:pos="1182"/>
        </w:tabs>
        <w:spacing w:before="66" w:after="0" w:line="240" w:lineRule="auto"/>
        <w:ind w:left="1181" w:right="0" w:hanging="602"/>
        <w:jc w:val="left"/>
        <w:rPr>
          <w:sz w:val="24"/>
        </w:rPr>
      </w:pPr>
      <w:r>
        <w:rPr>
          <w:spacing w:val="-3"/>
          <w:sz w:val="24"/>
        </w:rPr>
        <w:t>核对信息</w:t>
      </w:r>
    </w:p>
    <w:p>
      <w:pPr>
        <w:pStyle w:val="3"/>
        <w:spacing w:before="161" w:line="364" w:lineRule="auto"/>
        <w:ind w:left="100" w:right="116" w:firstLine="48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1221740</wp:posOffset>
            </wp:positionH>
            <wp:positionV relativeFrom="paragraph">
              <wp:posOffset>675640</wp:posOffset>
            </wp:positionV>
            <wp:extent cx="5287010" cy="370268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009" cy="370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输入准考证后四位之后</w:t>
      </w:r>
      <w:r>
        <w:rPr>
          <w:spacing w:val="-4"/>
        </w:rPr>
        <w:t>，电脑上会弹出应试人的个人信息，应试人认真核对，确认无误后点</w:t>
      </w:r>
      <w:r>
        <w:rPr>
          <w:spacing w:val="-2"/>
        </w:rPr>
        <w:t>击“确定”按钮进入下一环节。</w:t>
      </w:r>
    </w:p>
    <w:p>
      <w:pPr>
        <w:spacing w:after="0" w:line="364" w:lineRule="auto"/>
        <w:sectPr>
          <w:footerReference r:id="rId5" w:type="default"/>
          <w:pgSz w:w="11910" w:h="16840"/>
          <w:pgMar w:top="1560" w:right="960" w:bottom="1380" w:left="980" w:header="0" w:footer="1195" w:gutter="0"/>
          <w:cols w:space="720" w:num="1"/>
        </w:sectPr>
      </w:pPr>
    </w:p>
    <w:p>
      <w:pPr>
        <w:pStyle w:val="3"/>
        <w:spacing w:before="41"/>
        <w:ind w:left="580"/>
      </w:pPr>
      <w:r>
        <w:t>(3)</w:t>
      </w:r>
      <w:r>
        <w:rPr>
          <w:spacing w:val="-3"/>
        </w:rPr>
        <w:t>佩戴耳机</w:t>
      </w:r>
    </w:p>
    <w:p>
      <w:pPr>
        <w:pStyle w:val="3"/>
        <w:spacing w:before="160"/>
        <w:ind w:left="580"/>
      </w:pPr>
      <w:r>
        <w:rPr>
          <w:spacing w:val="-3"/>
        </w:rPr>
        <w:t xml:space="preserve">请按照屏幕提示带上耳机，并将麦克风调整到距嘴边大约 </w:t>
      </w:r>
      <w:r>
        <w:t>2~3</w:t>
      </w:r>
      <w:r>
        <w:rPr>
          <w:spacing w:val="-9"/>
        </w:rPr>
        <w:t xml:space="preserve"> 厘米，准备试音。</w:t>
      </w:r>
    </w:p>
    <w:p>
      <w:pPr>
        <w:pStyle w:val="3"/>
        <w:spacing w:before="11"/>
        <w:rPr>
          <w:sz w:val="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1734820</wp:posOffset>
            </wp:positionH>
            <wp:positionV relativeFrom="paragraph">
              <wp:posOffset>79375</wp:posOffset>
            </wp:positionV>
            <wp:extent cx="3572510" cy="27082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376" cy="270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2"/>
        </w:numPr>
        <w:tabs>
          <w:tab w:val="left" w:pos="1182"/>
        </w:tabs>
        <w:spacing w:before="139" w:after="0" w:line="240" w:lineRule="auto"/>
        <w:ind w:left="1181" w:right="0" w:hanging="602"/>
        <w:jc w:val="left"/>
        <w:rPr>
          <w:sz w:val="24"/>
        </w:rPr>
      </w:pPr>
      <w:r>
        <w:rPr>
          <w:spacing w:val="-5"/>
          <w:sz w:val="24"/>
        </w:rPr>
        <w:t>试音</w:t>
      </w:r>
    </w:p>
    <w:p>
      <w:pPr>
        <w:pStyle w:val="3"/>
        <w:spacing w:before="161" w:line="364" w:lineRule="auto"/>
        <w:ind w:left="100" w:right="118" w:firstLine="480"/>
        <w:jc w:val="both"/>
      </w:pPr>
      <w:r>
        <w:rPr>
          <w:spacing w:val="-4"/>
        </w:rPr>
        <w:t>当进入试音页面后，应试人会听到系统的提示语“现在开始试音”，请务必在听到“嘟”的一声后朗读文本框中的个人信息。提示语结束后，请以适中的音量和语速朗读文本框中的试</w:t>
      </w:r>
      <w:r>
        <w:rPr>
          <w:spacing w:val="-21"/>
        </w:rPr>
        <w:t>音文字。试音结束后，系统会提示试音成功与否。若试音失败，页面会弹出提示框，请点击“确</w:t>
      </w:r>
      <w:r>
        <w:rPr>
          <w:spacing w:val="-2"/>
        </w:rPr>
        <w:t>认”按钮重新试音。若试音成功，页面同样会弹出提示框“试音成功，请等待考场指令！”</w:t>
      </w:r>
    </w:p>
    <w:p>
      <w:pPr>
        <w:pStyle w:val="3"/>
        <w:spacing w:before="2"/>
        <w:rPr>
          <w:sz w:val="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1186180</wp:posOffset>
            </wp:positionH>
            <wp:positionV relativeFrom="paragraph">
              <wp:posOffset>49530</wp:posOffset>
            </wp:positionV>
            <wp:extent cx="5334635" cy="299910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394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2"/>
        </w:numPr>
        <w:tabs>
          <w:tab w:val="left" w:pos="1182"/>
        </w:tabs>
        <w:spacing w:before="194" w:after="0" w:line="240" w:lineRule="auto"/>
        <w:ind w:left="1181" w:right="0" w:hanging="602"/>
        <w:jc w:val="left"/>
        <w:rPr>
          <w:sz w:val="24"/>
        </w:rPr>
      </w:pPr>
      <w:r>
        <w:rPr>
          <w:spacing w:val="-5"/>
          <w:sz w:val="24"/>
        </w:rPr>
        <w:t>测试</w:t>
      </w:r>
    </w:p>
    <w:p>
      <w:pPr>
        <w:pStyle w:val="3"/>
        <w:spacing w:before="160"/>
        <w:ind w:left="580"/>
      </w:pPr>
      <w:r>
        <w:rPr>
          <w:spacing w:val="-20"/>
        </w:rPr>
        <w:t xml:space="preserve">当系统进入第一题，应试人会听到系统的提示语“第一题，读单音节字词，限时 </w:t>
      </w:r>
      <w:r>
        <w:t>3.5</w:t>
      </w:r>
      <w:r>
        <w:rPr>
          <w:spacing w:val="-18"/>
        </w:rPr>
        <w:t xml:space="preserve"> 分钟，</w:t>
      </w:r>
    </w:p>
    <w:p>
      <w:pPr>
        <w:spacing w:after="0"/>
        <w:sectPr>
          <w:pgSz w:w="11910" w:h="16840"/>
          <w:pgMar w:top="1460" w:right="960" w:bottom="1380" w:left="980" w:header="0" w:footer="1195" w:gutter="0"/>
          <w:cols w:space="720" w:num="1"/>
        </w:sectPr>
      </w:pPr>
    </w:p>
    <w:p>
      <w:pPr>
        <w:pStyle w:val="3"/>
        <w:spacing w:before="41"/>
        <w:ind w:left="100"/>
      </w:pPr>
      <w:r>
        <w:rPr>
          <w:spacing w:val="-5"/>
        </w:rPr>
        <w:t>请横向朗读”。听到“嘟”的一声后，应试人就可以朗读试卷的内容了。第一题的限制时间是</w:t>
      </w:r>
    </w:p>
    <w:p>
      <w:pPr>
        <w:pStyle w:val="3"/>
        <w:spacing w:before="160" w:line="364" w:lineRule="auto"/>
        <w:ind w:left="100" w:right="115"/>
        <w:jc w:val="both"/>
      </w:pPr>
      <w:r>
        <w:rPr>
          <w:spacing w:val="-2"/>
        </w:rPr>
        <w:t>3.5</w:t>
      </w:r>
      <w:r>
        <w:rPr>
          <w:spacing w:val="-7"/>
        </w:rPr>
        <w:t xml:space="preserve"> 分钟，页面的下方有时间条，应试人要注意控制时间，如果提前读完，不要等待，立即点</w:t>
      </w:r>
      <w:r>
        <w:rPr>
          <w:spacing w:val="-4"/>
        </w:rPr>
        <w:t>击右下角“下一题”按钮进入第二题考试。同样，请注意控制时间，并在读完后立即点击“下一题”，进入第三题。第四题命题说话，应试人在说话前应按系统提示音要求读出或点击鼠标</w:t>
      </w:r>
      <w:r>
        <w:rPr>
          <w:spacing w:val="-2"/>
        </w:rPr>
        <w:t>选择一个话题名称。</w:t>
      </w:r>
    </w:p>
    <w:p>
      <w:pPr>
        <w:pStyle w:val="2"/>
        <w:spacing w:before="84"/>
        <w:ind w:left="582"/>
      </w:pPr>
      <w:r>
        <w:rPr>
          <w:spacing w:val="-2"/>
        </w:rPr>
        <w:t>注意</w:t>
      </w:r>
      <w:r>
        <w:rPr>
          <w:spacing w:val="-10"/>
        </w:rPr>
        <w:t>：</w:t>
      </w:r>
    </w:p>
    <w:p>
      <w:pPr>
        <w:pStyle w:val="3"/>
        <w:spacing w:before="192" w:line="391" w:lineRule="auto"/>
        <w:ind w:left="100" w:right="262" w:firstLine="480"/>
      </w:pPr>
      <w:r>
        <w:rPr>
          <w:spacing w:val="-7"/>
        </w:rPr>
        <w:t xml:space="preserve">①普通话水平测试 </w:t>
      </w:r>
      <w:r>
        <w:rPr>
          <w:spacing w:val="-2"/>
        </w:rPr>
        <w:t>4</w:t>
      </w:r>
      <w:r>
        <w:rPr>
          <w:spacing w:val="-8"/>
        </w:rPr>
        <w:t xml:space="preserve"> 项题目，系统会依次显示各项内容，应试人只需根据屏幕显示的试</w:t>
      </w:r>
      <w:r>
        <w:rPr>
          <w:spacing w:val="-2"/>
        </w:rPr>
        <w:t>题内容进行考试。</w:t>
      </w:r>
    </w:p>
    <w:p>
      <w:pPr>
        <w:pStyle w:val="3"/>
        <w:spacing w:line="306" w:lineRule="exact"/>
        <w:ind w:left="580"/>
      </w:pPr>
      <w:r>
        <w:rPr>
          <w:spacing w:val="-1"/>
        </w:rPr>
        <w:t>②每项试题前都有一段语音提示，请在提示语结束并听到“嘟”的一声后，开始朗读。</w:t>
      </w:r>
    </w:p>
    <w:p>
      <w:pPr>
        <w:pStyle w:val="3"/>
        <w:spacing w:before="192"/>
        <w:ind w:left="580"/>
      </w:pPr>
      <w:r>
        <w:rPr>
          <w:spacing w:val="-3"/>
        </w:rPr>
        <w:t>③朗读过程中，应做到吐字清晰，语速适中，音量同试音时保持一致。</w:t>
      </w:r>
    </w:p>
    <w:p>
      <w:pPr>
        <w:pStyle w:val="3"/>
        <w:spacing w:before="194"/>
        <w:ind w:left="580"/>
      </w:pPr>
      <w:r>
        <w:rPr>
          <w:spacing w:val="-1"/>
        </w:rPr>
        <w:t>④朗读过程中，请注意主屏下方的时间提示，确保在规定的时间内完成每项考试。</w:t>
      </w:r>
    </w:p>
    <w:p>
      <w:pPr>
        <w:pStyle w:val="3"/>
        <w:spacing w:before="192" w:line="388" w:lineRule="auto"/>
        <w:ind w:left="100" w:right="263" w:firstLine="480"/>
      </w:pPr>
      <w:r>
        <w:rPr>
          <w:spacing w:val="-2"/>
        </w:rPr>
        <w:t>⑤规定时间结束，系统会自动进入下一项试题。如某项试题时间有余，请单击屏幕右下角的“下一题”按钮。</w:t>
      </w:r>
    </w:p>
    <w:p>
      <w:pPr>
        <w:pStyle w:val="3"/>
        <w:spacing w:before="4" w:line="388" w:lineRule="auto"/>
        <w:ind w:left="220" w:right="1523" w:firstLine="360"/>
      </w:pPr>
      <w:r>
        <w:rPr>
          <w:spacing w:val="-7"/>
        </w:rPr>
        <w:t xml:space="preserve">⑥命题说话必须说满 </w:t>
      </w:r>
      <w:r>
        <w:rPr>
          <w:spacing w:val="-2"/>
        </w:rPr>
        <w:t>3</w:t>
      </w:r>
      <w:r>
        <w:rPr>
          <w:spacing w:val="-18"/>
        </w:rPr>
        <w:t xml:space="preserve"> 分钟</w:t>
      </w:r>
      <w:r>
        <w:rPr>
          <w:spacing w:val="-2"/>
        </w:rPr>
        <w:t>，3</w:t>
      </w:r>
      <w:r>
        <w:rPr>
          <w:spacing w:val="-9"/>
        </w:rPr>
        <w:t xml:space="preserve"> 分钟后，系统会自动进行提交，弹出相应提</w:t>
      </w:r>
      <w:r>
        <w:rPr>
          <w:spacing w:val="-8"/>
        </w:rPr>
        <w:t>示框“考试完成，请摘下耳机，安静离开考场”。</w:t>
      </w:r>
    </w:p>
    <w:p>
      <w:pPr>
        <w:pStyle w:val="3"/>
        <w:spacing w:before="3"/>
        <w:ind w:left="580"/>
      </w:pPr>
      <w:r>
        <w:rPr>
          <w:spacing w:val="-1"/>
        </w:rPr>
        <w:t>⑦测试过程中，应试人不要说试卷以外的任何内容，以免影响测试成绩。</w:t>
      </w:r>
    </w:p>
    <w:p>
      <w:pPr>
        <w:pStyle w:val="3"/>
        <w:spacing w:before="194"/>
        <w:ind w:left="580"/>
      </w:pPr>
      <w:r>
        <w:rPr>
          <w:spacing w:val="-1"/>
        </w:rPr>
        <w:t>⑧测试过程中若遇异常情况，请联系工作人员解决。</w:t>
      </w:r>
    </w:p>
    <w:p>
      <w:pPr>
        <w:pStyle w:val="3"/>
        <w:spacing w:before="191" w:line="388" w:lineRule="auto"/>
        <w:ind w:left="100" w:right="263" w:firstLine="480"/>
      </w:pPr>
      <w:r>
        <w:rPr>
          <w:spacing w:val="-2"/>
        </w:rPr>
        <w:t>⑨在测试过程中，部分应试人面对计算机可能会产生缺乏交流对象的不适感，需要应试人调整心态，可假设一位交流对象与之进行交流，帮助克服这种不适感。</w:t>
      </w:r>
    </w:p>
    <w:p>
      <w:pPr>
        <w:tabs>
          <w:tab w:val="left" w:pos="1893"/>
        </w:tabs>
        <w:spacing w:before="41" w:line="429" w:lineRule="auto"/>
        <w:ind w:left="933" w:right="6369" w:hanging="833"/>
        <w:jc w:val="left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1597660</wp:posOffset>
            </wp:positionH>
            <wp:positionV relativeFrom="paragraph">
              <wp:posOffset>688975</wp:posOffset>
            </wp:positionV>
            <wp:extent cx="5274310" cy="296545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（三</w:t>
      </w:r>
      <w:r>
        <w:rPr>
          <w:b/>
          <w:spacing w:val="-120"/>
          <w:sz w:val="24"/>
        </w:rPr>
        <w:t>）</w:t>
      </w:r>
      <w:r>
        <w:rPr>
          <w:b/>
          <w:spacing w:val="-2"/>
          <w:sz w:val="24"/>
        </w:rPr>
        <w:t>、试卷形式和实测过程图解</w:t>
      </w:r>
      <w:r>
        <w:rPr>
          <w:sz w:val="24"/>
        </w:rPr>
        <w:t>第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z w:val="24"/>
        </w:rPr>
        <w:t>题</w:t>
      </w:r>
      <w:r>
        <w:rPr>
          <w:sz w:val="24"/>
        </w:rPr>
        <w:tab/>
      </w:r>
      <w:r>
        <w:rPr>
          <w:spacing w:val="-2"/>
          <w:sz w:val="24"/>
        </w:rPr>
        <w:t>读单音节字词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ind w:left="580"/>
      </w:pPr>
      <w:r>
        <w:rPr>
          <w:spacing w:val="-1"/>
        </w:rPr>
        <w:t>①应试人在提示语结束并听到“嘟”的一声后，再开始朗读。</w:t>
      </w:r>
    </w:p>
    <w:p>
      <w:pPr>
        <w:pStyle w:val="3"/>
        <w:spacing w:before="194"/>
        <w:ind w:left="580"/>
      </w:pPr>
      <w:r>
        <w:rPr>
          <w:spacing w:val="-1"/>
        </w:rPr>
        <w:t>②如该项试题时间有余，单击屏幕右下角的“下一题”按钮，可进入下一项试题。</w:t>
      </w:r>
    </w:p>
    <w:p>
      <w:pPr>
        <w:pStyle w:val="3"/>
        <w:spacing w:before="192" w:line="388" w:lineRule="auto"/>
        <w:ind w:left="100" w:right="262" w:firstLine="480"/>
      </w:pPr>
      <w:r>
        <w:rPr>
          <w:spacing w:val="-2"/>
        </w:rPr>
        <w:t>③应试人务必横向朗读，蓝黑字体是为了分行醒目，应试人应不分颜色，逐字、逐行朗读，注意语音清晰，防止添字、漏字、改字。</w:t>
      </w:r>
    </w:p>
    <w:p>
      <w:pPr>
        <w:pStyle w:val="2"/>
        <w:ind w:left="582"/>
      </w:pPr>
      <w:r>
        <w:rPr>
          <w:spacing w:val="-30"/>
        </w:rPr>
        <w:t xml:space="preserve">第 </w:t>
      </w:r>
      <w:r>
        <w:t>2</w:t>
      </w:r>
      <w:r>
        <w:rPr>
          <w:spacing w:val="-31"/>
        </w:rPr>
        <w:t xml:space="preserve"> 题</w:t>
      </w:r>
      <w:r>
        <w:rPr>
          <w:spacing w:val="46"/>
          <w:w w:val="150"/>
        </w:rPr>
        <w:t xml:space="preserve"> </w:t>
      </w:r>
      <w:r>
        <w:t>读多音节词</w:t>
      </w:r>
      <w:r>
        <w:rPr>
          <w:spacing w:val="-10"/>
        </w:rPr>
        <w:t>语</w:t>
      </w:r>
    </w:p>
    <w:p>
      <w:pPr>
        <w:pStyle w:val="3"/>
        <w:spacing w:before="8"/>
        <w:rPr>
          <w:b/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1597660</wp:posOffset>
            </wp:positionH>
            <wp:positionV relativeFrom="paragraph">
              <wp:posOffset>118110</wp:posOffset>
            </wp:positionV>
            <wp:extent cx="5334635" cy="299910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394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b/>
          <w:sz w:val="21"/>
        </w:rPr>
      </w:pPr>
    </w:p>
    <w:p>
      <w:pPr>
        <w:pStyle w:val="3"/>
        <w:ind w:left="580"/>
      </w:pPr>
      <w:r>
        <w:rPr>
          <w:spacing w:val="-3"/>
        </w:rPr>
        <w:t>①应试人在提示语结束并听到“嘟”的一声后，再开始朗读。</w:t>
      </w:r>
    </w:p>
    <w:p>
      <w:pPr>
        <w:spacing w:before="43" w:line="388" w:lineRule="auto"/>
        <w:ind w:left="582" w:right="743" w:hanging="3"/>
        <w:jc w:val="left"/>
        <w:rPr>
          <w:b/>
          <w:sz w:val="24"/>
        </w:rPr>
      </w:pPr>
      <w:r>
        <w:rPr>
          <w:spacing w:val="-2"/>
          <w:sz w:val="24"/>
        </w:rPr>
        <w:t>②如该项试题时间有余，单击屏幕右下角的“下一题”按钮，可进入下一项试题。</w:t>
      </w:r>
      <w:r>
        <w:rPr>
          <w:b/>
          <w:spacing w:val="-17"/>
          <w:sz w:val="24"/>
        </w:rPr>
        <w:t xml:space="preserve">第 </w:t>
      </w:r>
      <w:r>
        <w:rPr>
          <w:b/>
          <w:sz w:val="24"/>
        </w:rPr>
        <w:t>3</w:t>
      </w:r>
      <w:r>
        <w:rPr>
          <w:b/>
          <w:spacing w:val="10"/>
          <w:sz w:val="24"/>
        </w:rPr>
        <w:t xml:space="preserve"> 题 朗</w:t>
      </w:r>
      <w:r>
        <w:rPr>
          <w:b/>
          <w:sz w:val="24"/>
        </w:rPr>
        <w:t>读短文</w:t>
      </w:r>
    </w:p>
    <w:p>
      <w:pPr>
        <w:pStyle w:val="3"/>
        <w:ind w:left="1058"/>
        <w:rPr>
          <w:sz w:val="20"/>
        </w:rPr>
      </w:pPr>
      <w:r>
        <w:rPr>
          <w:sz w:val="20"/>
        </w:rPr>
        <w:drawing>
          <wp:inline distT="0" distB="0" distL="0" distR="0">
            <wp:extent cx="5335905" cy="299910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336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/>
        <w:rPr>
          <w:b/>
          <w:sz w:val="21"/>
        </w:rPr>
      </w:pPr>
    </w:p>
    <w:p>
      <w:pPr>
        <w:pStyle w:val="3"/>
        <w:spacing w:before="1"/>
        <w:ind w:left="580"/>
      </w:pPr>
      <w:r>
        <w:rPr>
          <w:spacing w:val="-1"/>
        </w:rPr>
        <w:t>①请在提示语结束并听到“嘟”的一声后，再开始朗读。</w:t>
      </w:r>
    </w:p>
    <w:p>
      <w:pPr>
        <w:pStyle w:val="3"/>
        <w:spacing w:before="191"/>
        <w:ind w:left="580"/>
      </w:pPr>
      <w:r>
        <w:rPr>
          <w:spacing w:val="-1"/>
        </w:rPr>
        <w:t>②朗读时保持音量稳定，音量大小与试音音量一致，音量过低会导致评测失败。</w:t>
      </w:r>
    </w:p>
    <w:p>
      <w:pPr>
        <w:spacing w:before="192" w:line="391" w:lineRule="auto"/>
        <w:ind w:left="582" w:right="743" w:hanging="3"/>
        <w:jc w:val="left"/>
        <w:rPr>
          <w:b/>
          <w:sz w:val="24"/>
        </w:rPr>
      </w:pPr>
      <w:r>
        <w:rPr>
          <w:spacing w:val="-2"/>
          <w:sz w:val="24"/>
        </w:rPr>
        <w:t>③如该项试题时间有余，单击屏幕右下角的“下一题”按钮，可进入下一项试题。</w:t>
      </w:r>
      <w:r>
        <w:rPr>
          <w:b/>
          <w:spacing w:val="-17"/>
          <w:sz w:val="24"/>
        </w:rPr>
        <w:t xml:space="preserve">第 </w:t>
      </w:r>
      <w:r>
        <w:rPr>
          <w:b/>
          <w:sz w:val="24"/>
        </w:rPr>
        <w:t>4</w:t>
      </w:r>
      <w:r>
        <w:rPr>
          <w:b/>
          <w:spacing w:val="10"/>
          <w:sz w:val="24"/>
        </w:rPr>
        <w:t xml:space="preserve"> 题 命</w:t>
      </w:r>
      <w:r>
        <w:rPr>
          <w:b/>
          <w:sz w:val="24"/>
        </w:rPr>
        <w:t>题说话</w:t>
      </w:r>
    </w:p>
    <w:p>
      <w:pPr>
        <w:pStyle w:val="3"/>
        <w:ind w:left="1031"/>
        <w:rPr>
          <w:sz w:val="20"/>
        </w:rPr>
      </w:pPr>
      <w:r>
        <w:rPr>
          <w:sz w:val="20"/>
        </w:rPr>
        <w:drawing>
          <wp:inline distT="0" distB="0" distL="0" distR="0">
            <wp:extent cx="5212715" cy="292608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051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ind w:right="118"/>
        <w:jc w:val="right"/>
      </w:pPr>
      <w:r>
        <w:rPr>
          <w:spacing w:val="-11"/>
        </w:rPr>
        <w:t>①应试人在说话前应按系统提示音要求，从两个话题中选择一个，并读出所选择的话题名称</w:t>
      </w:r>
      <w:r>
        <w:rPr>
          <w:color w:val="FF0000"/>
        </w:rPr>
        <w:t>*</w:t>
      </w:r>
      <w:r>
        <w:rPr>
          <w:spacing w:val="-10"/>
        </w:rPr>
        <w:t>。</w:t>
      </w:r>
    </w:p>
    <w:p>
      <w:pPr>
        <w:pStyle w:val="3"/>
        <w:spacing w:before="160"/>
        <w:ind w:right="118"/>
        <w:jc w:val="right"/>
      </w:pPr>
      <w:r>
        <w:rPr>
          <w:spacing w:val="-5"/>
        </w:rPr>
        <w:t>②说话内容需符合所选话题，离题或不具有评判价值的语料均会导致丢分；同时严禁携带</w:t>
      </w:r>
    </w:p>
    <w:p>
      <w:pPr>
        <w:pStyle w:val="3"/>
        <w:spacing w:before="41"/>
        <w:ind w:left="100"/>
      </w:pPr>
      <w:r>
        <w:rPr>
          <w:spacing w:val="-1"/>
        </w:rPr>
        <w:t>文字或电子材料进入测试室，朗读文字材料将被取消考试资格。</w:t>
      </w:r>
    </w:p>
    <w:p>
      <w:pPr>
        <w:pStyle w:val="3"/>
        <w:spacing w:before="11"/>
        <w:rPr>
          <w:sz w:val="18"/>
        </w:rPr>
      </w:pPr>
    </w:p>
    <w:p>
      <w:pPr>
        <w:pStyle w:val="3"/>
        <w:ind w:left="580"/>
      </w:pPr>
      <w:r>
        <w:rPr>
          <w:spacing w:val="-8"/>
        </w:rPr>
        <w:t xml:space="preserve">③本题必须说满 </w:t>
      </w:r>
      <w:r>
        <w:t>3</w:t>
      </w:r>
      <w:r>
        <w:rPr>
          <w:spacing w:val="-9"/>
        </w:rPr>
        <w:t xml:space="preserve"> 分钟，应试人按主屏下方的时间提示条把握时间。</w:t>
      </w:r>
    </w:p>
    <w:p>
      <w:pPr>
        <w:pStyle w:val="3"/>
        <w:spacing w:before="192"/>
        <w:ind w:left="580"/>
      </w:pPr>
      <w:r>
        <w:rPr>
          <w:spacing w:val="-1"/>
        </w:rPr>
        <w:t>④说满三分钟后，系统会自动提交试卷。</w:t>
      </w:r>
    </w:p>
    <w:p>
      <w:pPr>
        <w:pStyle w:val="2"/>
        <w:spacing w:before="33"/>
        <w:ind w:left="580"/>
      </w:pPr>
      <w:r>
        <w:rPr>
          <w:b w:val="0"/>
          <w:color w:val="FF0000"/>
          <w:spacing w:val="-2"/>
        </w:rPr>
        <w:t>*</w:t>
      </w:r>
      <w:r>
        <w:rPr>
          <w:spacing w:val="-2"/>
        </w:rPr>
        <w:t>补充说明</w:t>
      </w:r>
      <w:r>
        <w:rPr>
          <w:spacing w:val="-10"/>
        </w:rPr>
        <w:t>：</w:t>
      </w:r>
    </w:p>
    <w:p>
      <w:pPr>
        <w:pStyle w:val="3"/>
        <w:spacing w:before="84" w:line="364" w:lineRule="auto"/>
        <w:ind w:left="100" w:right="115" w:firstLine="48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1384300</wp:posOffset>
            </wp:positionH>
            <wp:positionV relativeFrom="paragraph">
              <wp:posOffset>605790</wp:posOffset>
            </wp:positionV>
            <wp:extent cx="5274310" cy="294894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部分地区第四题话题选择方式是，在规定时间内用鼠标点击两个话题中的一个作为作答题</w:t>
      </w:r>
      <w:r>
        <w:rPr>
          <w:spacing w:val="-2"/>
        </w:rPr>
        <w:t>目，测试时请根据考试界面及系统音提示进行操作。</w:t>
      </w:r>
    </w:p>
    <w:sectPr>
      <w:pgSz w:w="11910" w:h="16840"/>
      <w:pgMar w:top="1460" w:right="960" w:bottom="1380" w:left="98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2049" o:spt="202" type="#_x0000_t202" style="position:absolute;left:0pt;margin-left:292.35pt;margin-top:771.1pt;height:11pt;width:11.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（%1）"/>
      <w:lvlJc w:val="left"/>
      <w:pPr>
        <w:ind w:left="118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1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9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7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5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09" w:hanging="601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1" w:hanging="24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421" w:hanging="601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6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19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6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8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68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17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7" w:hanging="60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TRhMDQ2Mzg1NmZjOWRhY2IwZjc1OGY3ZDYxMmVhMGIifQ=="/>
  </w:docVars>
  <w:rsids>
    <w:rsidRoot w:val="00000000"/>
    <w:rsid w:val="308D1CDD"/>
    <w:rsid w:val="36255065"/>
    <w:rsid w:val="5247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"/>
      <w:ind w:left="100"/>
      <w:outlineLvl w:val="1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39"/>
      <w:ind w:left="2868" w:right="2886"/>
      <w:jc w:val="center"/>
    </w:pPr>
    <w:rPr>
      <w:rFonts w:ascii="宋体" w:hAnsi="宋体" w:eastAsia="宋体" w:cs="宋体"/>
      <w:b/>
      <w:bCs/>
      <w:sz w:val="30"/>
      <w:szCs w:val="3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1181" w:hanging="602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1970</Words>
  <Characters>1979</Characters>
  <TotalTime>0</TotalTime>
  <ScaleCrop>false</ScaleCrop>
  <LinksUpToDate>false</LinksUpToDate>
  <CharactersWithSpaces>2005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2023-03-08T05:47:00Z</dcterms:created>
  <dc:creator>mh</dc:creator>
  <cp:lastModifiedBy>猫猫</cp:lastModifiedBy>
  <dcterms:modified xsi:type="dcterms:W3CDTF">2023-03-08T06:07:27Z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2052-11.1.0.13703</vt:lpwstr>
  </property>
  <property fmtid="{D5CDD505-2E9C-101B-9397-08002B2CF9AE}" pid="7" name="ICV">
    <vt:lpwstr>E6319DF5B7D7458B807F813FADB7CB9A</vt:lpwstr>
  </property>
</Properties>
</file>